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5D2C2C">
      <w:r>
        <w:t xml:space="preserve">SS 2 ICT ASSIGNMENT </w:t>
      </w:r>
    </w:p>
    <w:p w:rsidR="005D2C2C" w:rsidRDefault="005D2C2C" w:rsidP="005D2C2C">
      <w:pPr>
        <w:pStyle w:val="ListParagraph"/>
        <w:numPr>
          <w:ilvl w:val="0"/>
          <w:numId w:val="1"/>
        </w:numPr>
      </w:pPr>
      <w:r>
        <w:t xml:space="preserve">Enumerate five benefits of internet </w:t>
      </w:r>
    </w:p>
    <w:p w:rsidR="005D2C2C" w:rsidRDefault="005D2C2C" w:rsidP="005D2C2C">
      <w:pPr>
        <w:pStyle w:val="ListParagraph"/>
        <w:numPr>
          <w:ilvl w:val="0"/>
          <w:numId w:val="1"/>
        </w:numPr>
      </w:pPr>
      <w:r>
        <w:t xml:space="preserve">List three main services available in the internet </w:t>
      </w:r>
    </w:p>
    <w:p w:rsidR="005D2C2C" w:rsidRDefault="005D2C2C" w:rsidP="005D2C2C">
      <w:pPr>
        <w:pStyle w:val="ListParagraph"/>
        <w:numPr>
          <w:ilvl w:val="0"/>
          <w:numId w:val="1"/>
        </w:numPr>
      </w:pPr>
      <w:r>
        <w:t>Highlight the features of main browsers</w:t>
      </w:r>
    </w:p>
    <w:p w:rsidR="005D2C2C" w:rsidRDefault="005D2C2C" w:rsidP="005D2C2C">
      <w:pPr>
        <w:pStyle w:val="ListParagraph"/>
        <w:numPr>
          <w:ilvl w:val="0"/>
          <w:numId w:val="1"/>
        </w:numPr>
      </w:pPr>
      <w:r>
        <w:t>State the characteristics</w:t>
      </w:r>
      <w:bookmarkStart w:id="0" w:name="_GoBack"/>
      <w:bookmarkEnd w:id="0"/>
      <w:r>
        <w:t xml:space="preserve"> of algorithms </w:t>
      </w:r>
    </w:p>
    <w:sectPr w:rsidR="005D2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E63AF"/>
    <w:multiLevelType w:val="hybridMultilevel"/>
    <w:tmpl w:val="CE16B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2C"/>
    <w:rsid w:val="005D2C2C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B74BC-C3B0-4E8C-B66A-117FDF36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2022-06-10T12:31:00Z</dcterms:created>
  <dcterms:modified xsi:type="dcterms:W3CDTF">2022-06-10T12:34:00Z</dcterms:modified>
</cp:coreProperties>
</file>